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54" w:rsidRPr="006A3963" w:rsidRDefault="006A3963" w:rsidP="006A3963">
      <w:pPr>
        <w:jc w:val="center"/>
        <w:rPr>
          <w:rFonts w:ascii="標楷體" w:eastAsia="標楷體" w:hAnsi="標楷體"/>
        </w:rPr>
      </w:pPr>
      <w:r w:rsidRPr="006A3963">
        <w:rPr>
          <w:rFonts w:ascii="標楷體" w:eastAsia="標楷體" w:hAnsi="標楷體" w:hint="eastAsia"/>
        </w:rPr>
        <w:t>國立成功大學校級研究中心申請設置檢核表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55"/>
        <w:gridCol w:w="1659"/>
        <w:gridCol w:w="788"/>
        <w:gridCol w:w="992"/>
        <w:gridCol w:w="993"/>
        <w:gridCol w:w="2205"/>
      </w:tblGrid>
      <w:tr w:rsidR="006A3963" w:rsidRPr="006A3963" w:rsidTr="00FC3EFD">
        <w:trPr>
          <w:trHeight w:val="762"/>
        </w:trPr>
        <w:tc>
          <w:tcPr>
            <w:tcW w:w="1659" w:type="dxa"/>
            <w:gridSpan w:val="2"/>
            <w:vAlign w:val="center"/>
          </w:tcPr>
          <w:p w:rsidR="005528BF" w:rsidRDefault="005528BF" w:rsidP="006A39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擬設置</w:t>
            </w:r>
            <w:bookmarkStart w:id="0" w:name="_GoBack"/>
            <w:bookmarkEnd w:id="0"/>
          </w:p>
          <w:p w:rsidR="006A3963" w:rsidRPr="006A3963" w:rsidRDefault="006A3963" w:rsidP="006A3963">
            <w:pPr>
              <w:jc w:val="center"/>
              <w:rPr>
                <w:rFonts w:ascii="標楷體" w:eastAsia="標楷體" w:hAnsi="標楷體"/>
              </w:rPr>
            </w:pPr>
            <w:r w:rsidRPr="006A3963">
              <w:rPr>
                <w:rFonts w:ascii="標楷體" w:eastAsia="標楷體" w:hAnsi="標楷體" w:hint="eastAsia"/>
              </w:rPr>
              <w:t>研究中心名稱</w:t>
            </w:r>
          </w:p>
        </w:tc>
        <w:tc>
          <w:tcPr>
            <w:tcW w:w="2447" w:type="dxa"/>
            <w:gridSpan w:val="2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/>
              </w:rPr>
            </w:pPr>
            <w:r w:rsidRPr="006A3963">
              <w:rPr>
                <w:rFonts w:ascii="標楷體" w:eastAsia="標楷體" w:hAnsi="標楷體" w:hint="eastAsia"/>
              </w:rPr>
              <w:t>聯絡窗口／電話</w:t>
            </w:r>
          </w:p>
        </w:tc>
        <w:tc>
          <w:tcPr>
            <w:tcW w:w="2205" w:type="dxa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841" w:rsidRPr="006A3963" w:rsidTr="00D05F80">
        <w:trPr>
          <w:trHeight w:val="280"/>
        </w:trPr>
        <w:tc>
          <w:tcPr>
            <w:tcW w:w="8296" w:type="dxa"/>
            <w:gridSpan w:val="7"/>
            <w:shd w:val="clear" w:color="auto" w:fill="D9D9D9" w:themeFill="background1" w:themeFillShade="D9"/>
            <w:vAlign w:val="center"/>
          </w:tcPr>
          <w:p w:rsidR="00DE4841" w:rsidRPr="006A3963" w:rsidRDefault="00DE4841" w:rsidP="006A3963">
            <w:pPr>
              <w:jc w:val="center"/>
              <w:rPr>
                <w:rFonts w:ascii="標楷體" w:eastAsia="標楷體" w:hAnsi="標楷體"/>
              </w:rPr>
            </w:pPr>
            <w:r w:rsidRPr="00DE4841">
              <w:rPr>
                <w:rFonts w:ascii="標楷體" w:eastAsia="標楷體" w:hAnsi="標楷體"/>
              </w:rPr>
              <w:t>研究團隊</w:t>
            </w:r>
            <w:r w:rsidR="0041604E">
              <w:rPr>
                <w:rFonts w:ascii="標楷體" w:eastAsia="標楷體" w:hAnsi="標楷體" w:hint="eastAsia"/>
              </w:rPr>
              <w:t>維運</w:t>
            </w:r>
            <w:r>
              <w:rPr>
                <w:rFonts w:ascii="標楷體" w:eastAsia="標楷體" w:hAnsi="標楷體" w:hint="eastAsia"/>
              </w:rPr>
              <w:t>量能</w:t>
            </w:r>
          </w:p>
        </w:tc>
      </w:tr>
      <w:tr w:rsidR="00BB08F2" w:rsidRPr="006A3963" w:rsidTr="00D05F80">
        <w:tc>
          <w:tcPr>
            <w:tcW w:w="704" w:type="dxa"/>
            <w:shd w:val="clear" w:color="auto" w:fill="D9D9D9" w:themeFill="background1" w:themeFillShade="D9"/>
          </w:tcPr>
          <w:p w:rsidR="00BB08F2" w:rsidRPr="006A3963" w:rsidRDefault="00BB08F2" w:rsidP="006A3963">
            <w:pPr>
              <w:jc w:val="center"/>
              <w:rPr>
                <w:rFonts w:ascii="標楷體" w:eastAsia="標楷體" w:hAnsi="標楷體"/>
              </w:rPr>
            </w:pPr>
            <w:r w:rsidRPr="006A3963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614" w:type="dxa"/>
            <w:gridSpan w:val="2"/>
            <w:shd w:val="clear" w:color="auto" w:fill="D9D9D9" w:themeFill="background1" w:themeFillShade="D9"/>
          </w:tcPr>
          <w:p w:rsidR="00BB08F2" w:rsidRPr="006A3963" w:rsidRDefault="00BB08F2" w:rsidP="006A39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檢核事項</w:t>
            </w:r>
          </w:p>
        </w:tc>
        <w:tc>
          <w:tcPr>
            <w:tcW w:w="1780" w:type="dxa"/>
            <w:gridSpan w:val="2"/>
            <w:shd w:val="clear" w:color="auto" w:fill="D9D9D9" w:themeFill="background1" w:themeFillShade="D9"/>
          </w:tcPr>
          <w:p w:rsidR="00BB08F2" w:rsidRPr="006A3963" w:rsidRDefault="00BB08F2" w:rsidP="006A3963">
            <w:pPr>
              <w:jc w:val="center"/>
              <w:rPr>
                <w:rFonts w:ascii="標楷體" w:eastAsia="標楷體" w:hAnsi="標楷體"/>
              </w:rPr>
            </w:pPr>
            <w:r w:rsidRPr="006A3963">
              <w:rPr>
                <w:rFonts w:ascii="標楷體" w:eastAsia="標楷體" w:hAnsi="標楷體" w:hint="eastAsia"/>
              </w:rPr>
              <w:t>申請團隊檢核</w:t>
            </w:r>
          </w:p>
        </w:tc>
        <w:tc>
          <w:tcPr>
            <w:tcW w:w="3198" w:type="dxa"/>
            <w:gridSpan w:val="2"/>
            <w:shd w:val="clear" w:color="auto" w:fill="D9D9D9" w:themeFill="background1" w:themeFillShade="D9"/>
          </w:tcPr>
          <w:p w:rsidR="00BB08F2" w:rsidRPr="006A3963" w:rsidRDefault="0041604E" w:rsidP="006A39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DE4841" w:rsidRPr="006A3963" w:rsidTr="00DE4841">
        <w:trPr>
          <w:trHeight w:val="56"/>
        </w:trPr>
        <w:tc>
          <w:tcPr>
            <w:tcW w:w="704" w:type="dxa"/>
            <w:vAlign w:val="center"/>
          </w:tcPr>
          <w:p w:rsidR="00DE4841" w:rsidRDefault="00DE4841" w:rsidP="00DE4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14" w:type="dxa"/>
            <w:gridSpan w:val="2"/>
            <w:vAlign w:val="center"/>
          </w:tcPr>
          <w:p w:rsidR="00DE4841" w:rsidRDefault="00DE4841" w:rsidP="00DE4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Pr="00DE4841">
              <w:rPr>
                <w:rFonts w:ascii="標楷體" w:eastAsia="標楷體" w:hAnsi="標楷體" w:hint="eastAsia"/>
              </w:rPr>
              <w:t>支持本校校務發展</w:t>
            </w:r>
          </w:p>
        </w:tc>
        <w:tc>
          <w:tcPr>
            <w:tcW w:w="1780" w:type="dxa"/>
            <w:gridSpan w:val="2"/>
            <w:vAlign w:val="center"/>
          </w:tcPr>
          <w:p w:rsidR="00DE4841" w:rsidRPr="00DE4841" w:rsidRDefault="00DE4841" w:rsidP="00DE4841">
            <w:pPr>
              <w:jc w:val="center"/>
              <w:rPr>
                <w:rFonts w:ascii="標楷體" w:eastAsia="標楷體" w:hAnsi="標楷體"/>
              </w:rPr>
            </w:pPr>
            <w:r w:rsidRPr="00DE4841">
              <w:rPr>
                <w:rFonts w:ascii="標楷體" w:eastAsia="標楷體" w:hAnsi="標楷體" w:hint="eastAsia"/>
              </w:rPr>
              <w:t>□是</w:t>
            </w:r>
          </w:p>
          <w:p w:rsidR="00DE4841" w:rsidRPr="00DE4841" w:rsidRDefault="00DE4841" w:rsidP="00DE484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E484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DE4841" w:rsidRPr="006A3963" w:rsidRDefault="00DE4841" w:rsidP="00DE48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841" w:rsidRPr="006A3963" w:rsidTr="00DE4841">
        <w:trPr>
          <w:trHeight w:val="56"/>
        </w:trPr>
        <w:tc>
          <w:tcPr>
            <w:tcW w:w="704" w:type="dxa"/>
            <w:vAlign w:val="center"/>
          </w:tcPr>
          <w:p w:rsidR="00DE4841" w:rsidRDefault="00DE4841" w:rsidP="00DE4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4" w:type="dxa"/>
            <w:gridSpan w:val="2"/>
            <w:vAlign w:val="center"/>
          </w:tcPr>
          <w:p w:rsidR="00DE4841" w:rsidRPr="006A3963" w:rsidRDefault="00DE4841" w:rsidP="00DE4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Pr="00DE4841">
              <w:rPr>
                <w:rFonts w:ascii="標楷體" w:eastAsia="標楷體" w:hAnsi="標楷體" w:hint="eastAsia"/>
              </w:rPr>
              <w:t>回應社會需求</w:t>
            </w:r>
          </w:p>
        </w:tc>
        <w:tc>
          <w:tcPr>
            <w:tcW w:w="1780" w:type="dxa"/>
            <w:gridSpan w:val="2"/>
            <w:vAlign w:val="center"/>
          </w:tcPr>
          <w:p w:rsidR="00DE4841" w:rsidRPr="00DE4841" w:rsidRDefault="00DE4841" w:rsidP="00DE4841">
            <w:pPr>
              <w:jc w:val="center"/>
              <w:rPr>
                <w:rFonts w:ascii="標楷體" w:eastAsia="標楷體" w:hAnsi="標楷體"/>
              </w:rPr>
            </w:pPr>
            <w:r w:rsidRPr="00DE4841">
              <w:rPr>
                <w:rFonts w:ascii="標楷體" w:eastAsia="標楷體" w:hAnsi="標楷體" w:hint="eastAsia"/>
              </w:rPr>
              <w:t>□是</w:t>
            </w:r>
          </w:p>
          <w:p w:rsidR="00DE4841" w:rsidRPr="006A3963" w:rsidRDefault="00DE4841" w:rsidP="00DE484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E484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DE4841" w:rsidRPr="006A3963" w:rsidRDefault="00DE4841" w:rsidP="00DE48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841" w:rsidRPr="006A3963" w:rsidTr="00DE4841">
        <w:trPr>
          <w:trHeight w:val="338"/>
        </w:trPr>
        <w:tc>
          <w:tcPr>
            <w:tcW w:w="704" w:type="dxa"/>
            <w:vAlign w:val="center"/>
          </w:tcPr>
          <w:p w:rsidR="00DE4841" w:rsidRDefault="00DE4841" w:rsidP="00DE4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14" w:type="dxa"/>
            <w:gridSpan w:val="2"/>
            <w:vAlign w:val="center"/>
          </w:tcPr>
          <w:p w:rsidR="00DE4841" w:rsidRPr="00DE4841" w:rsidRDefault="00DE4841" w:rsidP="00DE4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從事</w:t>
            </w:r>
            <w:r w:rsidRPr="00DE4841">
              <w:rPr>
                <w:rFonts w:ascii="標楷體" w:eastAsia="標楷體" w:hAnsi="標楷體" w:hint="eastAsia"/>
              </w:rPr>
              <w:t>跨領域研究</w:t>
            </w:r>
          </w:p>
        </w:tc>
        <w:tc>
          <w:tcPr>
            <w:tcW w:w="1780" w:type="dxa"/>
            <w:gridSpan w:val="2"/>
            <w:vAlign w:val="center"/>
          </w:tcPr>
          <w:p w:rsidR="00DE4841" w:rsidRPr="00DE4841" w:rsidRDefault="00DE4841" w:rsidP="00DE4841">
            <w:pPr>
              <w:jc w:val="center"/>
              <w:rPr>
                <w:rFonts w:ascii="標楷體" w:eastAsia="標楷體" w:hAnsi="標楷體"/>
              </w:rPr>
            </w:pPr>
            <w:r w:rsidRPr="00DE4841">
              <w:rPr>
                <w:rFonts w:ascii="標楷體" w:eastAsia="標楷體" w:hAnsi="標楷體" w:hint="eastAsia"/>
              </w:rPr>
              <w:t>□是</w:t>
            </w:r>
          </w:p>
          <w:p w:rsidR="00DE4841" w:rsidRPr="006A3963" w:rsidRDefault="00DE4841" w:rsidP="00DE484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E484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DE4841" w:rsidRPr="006A3963" w:rsidRDefault="00DE4841" w:rsidP="00DE48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71C6" w:rsidRPr="006A3963" w:rsidTr="00DE4841">
        <w:trPr>
          <w:trHeight w:val="338"/>
        </w:trPr>
        <w:tc>
          <w:tcPr>
            <w:tcW w:w="704" w:type="dxa"/>
            <w:vAlign w:val="center"/>
          </w:tcPr>
          <w:p w:rsidR="006971C6" w:rsidRDefault="006971C6" w:rsidP="00DE484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2614" w:type="dxa"/>
            <w:gridSpan w:val="2"/>
            <w:vAlign w:val="center"/>
          </w:tcPr>
          <w:p w:rsidR="006971C6" w:rsidRDefault="00D2276D" w:rsidP="00DE4841">
            <w:pPr>
              <w:jc w:val="center"/>
              <w:rPr>
                <w:rFonts w:ascii="標楷體" w:eastAsia="標楷體" w:hAnsi="標楷體" w:hint="eastAsia"/>
              </w:rPr>
            </w:pPr>
            <w:r w:rsidRPr="00D2276D">
              <w:rPr>
                <w:rFonts w:ascii="標楷體" w:eastAsia="標楷體" w:hAnsi="標楷體" w:hint="eastAsia"/>
              </w:rPr>
              <w:t>至少跨足2個學院</w:t>
            </w:r>
          </w:p>
        </w:tc>
        <w:tc>
          <w:tcPr>
            <w:tcW w:w="1780" w:type="dxa"/>
            <w:gridSpan w:val="2"/>
            <w:vAlign w:val="center"/>
          </w:tcPr>
          <w:p w:rsidR="00D2276D" w:rsidRPr="00D2276D" w:rsidRDefault="00D2276D" w:rsidP="00D2276D">
            <w:pPr>
              <w:jc w:val="center"/>
              <w:rPr>
                <w:rFonts w:ascii="標楷體" w:eastAsia="標楷體" w:hAnsi="標楷體"/>
              </w:rPr>
            </w:pPr>
            <w:r w:rsidRPr="00D2276D">
              <w:rPr>
                <w:rFonts w:ascii="標楷體" w:eastAsia="標楷體" w:hAnsi="標楷體" w:hint="eastAsia"/>
              </w:rPr>
              <w:t>□是</w:t>
            </w:r>
          </w:p>
          <w:p w:rsidR="006971C6" w:rsidRPr="00DE4841" w:rsidRDefault="00D2276D" w:rsidP="00D2276D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276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6971C6" w:rsidRPr="006A3963" w:rsidRDefault="006971C6" w:rsidP="00DE48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276D" w:rsidRPr="006A3963" w:rsidTr="00DE4841">
        <w:trPr>
          <w:trHeight w:val="338"/>
        </w:trPr>
        <w:tc>
          <w:tcPr>
            <w:tcW w:w="704" w:type="dxa"/>
            <w:vAlign w:val="center"/>
          </w:tcPr>
          <w:p w:rsidR="00D2276D" w:rsidRDefault="00D2276D" w:rsidP="00DE484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3-2</w:t>
            </w:r>
          </w:p>
        </w:tc>
        <w:tc>
          <w:tcPr>
            <w:tcW w:w="2614" w:type="dxa"/>
            <w:gridSpan w:val="2"/>
            <w:vAlign w:val="center"/>
          </w:tcPr>
          <w:p w:rsidR="00D2276D" w:rsidRPr="00D2276D" w:rsidRDefault="00D2276D" w:rsidP="00DE4841">
            <w:pPr>
              <w:jc w:val="center"/>
              <w:rPr>
                <w:rFonts w:ascii="標楷體" w:eastAsia="標楷體" w:hAnsi="標楷體" w:hint="eastAsia"/>
              </w:rPr>
            </w:pPr>
            <w:r w:rsidRPr="00D2276D">
              <w:rPr>
                <w:rFonts w:ascii="標楷體" w:eastAsia="標楷體" w:hAnsi="標楷體" w:hint="eastAsia"/>
              </w:rPr>
              <w:t>領域屬國際前瞻性</w:t>
            </w:r>
          </w:p>
        </w:tc>
        <w:tc>
          <w:tcPr>
            <w:tcW w:w="1780" w:type="dxa"/>
            <w:gridSpan w:val="2"/>
            <w:vAlign w:val="center"/>
          </w:tcPr>
          <w:p w:rsidR="00D2276D" w:rsidRPr="00D2276D" w:rsidRDefault="00D2276D" w:rsidP="00D2276D">
            <w:pPr>
              <w:jc w:val="center"/>
              <w:rPr>
                <w:rFonts w:ascii="標楷體" w:eastAsia="標楷體" w:hAnsi="標楷體"/>
              </w:rPr>
            </w:pPr>
            <w:r w:rsidRPr="00D2276D">
              <w:rPr>
                <w:rFonts w:ascii="標楷體" w:eastAsia="標楷體" w:hAnsi="標楷體" w:hint="eastAsia"/>
              </w:rPr>
              <w:t>□是</w:t>
            </w:r>
          </w:p>
          <w:p w:rsidR="00D2276D" w:rsidRPr="00DE4841" w:rsidRDefault="00D2276D" w:rsidP="00D2276D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276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D2276D" w:rsidRPr="006A3963" w:rsidRDefault="00D2276D" w:rsidP="00DE48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841" w:rsidRPr="006A3963" w:rsidTr="00DE4841">
        <w:trPr>
          <w:trHeight w:val="338"/>
        </w:trPr>
        <w:tc>
          <w:tcPr>
            <w:tcW w:w="704" w:type="dxa"/>
            <w:vAlign w:val="center"/>
          </w:tcPr>
          <w:p w:rsidR="00DE4841" w:rsidRDefault="00DE4841" w:rsidP="00DE4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14" w:type="dxa"/>
            <w:gridSpan w:val="2"/>
            <w:vAlign w:val="center"/>
          </w:tcPr>
          <w:p w:rsidR="00DE4841" w:rsidRPr="00DE4841" w:rsidRDefault="00FC3EFD" w:rsidP="00DE4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</w:t>
            </w:r>
            <w:r w:rsidR="00DE4841" w:rsidRPr="00DE4841">
              <w:rPr>
                <w:rFonts w:ascii="標楷體" w:eastAsia="標楷體" w:hAnsi="標楷體" w:hint="eastAsia"/>
              </w:rPr>
              <w:t>自給自足</w:t>
            </w:r>
          </w:p>
        </w:tc>
        <w:tc>
          <w:tcPr>
            <w:tcW w:w="1780" w:type="dxa"/>
            <w:gridSpan w:val="2"/>
            <w:vAlign w:val="center"/>
          </w:tcPr>
          <w:p w:rsidR="00DE4841" w:rsidRPr="00DE4841" w:rsidRDefault="00DE4841" w:rsidP="00DE4841">
            <w:pPr>
              <w:jc w:val="center"/>
              <w:rPr>
                <w:rFonts w:ascii="標楷體" w:eastAsia="標楷體" w:hAnsi="標楷體"/>
              </w:rPr>
            </w:pPr>
            <w:r w:rsidRPr="00DE4841">
              <w:rPr>
                <w:rFonts w:ascii="標楷體" w:eastAsia="標楷體" w:hAnsi="標楷體" w:hint="eastAsia"/>
              </w:rPr>
              <w:t>□是</w:t>
            </w:r>
          </w:p>
          <w:p w:rsidR="00DE4841" w:rsidRPr="006A3963" w:rsidRDefault="00DE4841" w:rsidP="00DE484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E484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DE4841" w:rsidRPr="006A3963" w:rsidRDefault="00DE4841" w:rsidP="00DE48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841" w:rsidRPr="006A3963" w:rsidTr="00DE4841">
        <w:trPr>
          <w:trHeight w:val="338"/>
        </w:trPr>
        <w:tc>
          <w:tcPr>
            <w:tcW w:w="704" w:type="dxa"/>
            <w:vAlign w:val="center"/>
          </w:tcPr>
          <w:p w:rsidR="00DE4841" w:rsidRDefault="00DE4841" w:rsidP="00DE4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14" w:type="dxa"/>
            <w:gridSpan w:val="2"/>
            <w:vAlign w:val="center"/>
          </w:tcPr>
          <w:p w:rsidR="00DE4841" w:rsidRPr="00DE4841" w:rsidRDefault="00DE4841" w:rsidP="00DE484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能</w:t>
            </w:r>
            <w:r w:rsidRPr="00DE4841">
              <w:rPr>
                <w:rFonts w:ascii="標楷體" w:eastAsia="標楷體" w:hAnsi="標楷體" w:hint="eastAsia"/>
              </w:rPr>
              <w:t>鏈結</w:t>
            </w:r>
            <w:proofErr w:type="gramEnd"/>
            <w:r w:rsidRPr="00DE4841">
              <w:rPr>
                <w:rFonts w:ascii="標楷體" w:eastAsia="標楷體" w:hAnsi="標楷體" w:hint="eastAsia"/>
              </w:rPr>
              <w:t>外部資源</w:t>
            </w:r>
          </w:p>
        </w:tc>
        <w:tc>
          <w:tcPr>
            <w:tcW w:w="1780" w:type="dxa"/>
            <w:gridSpan w:val="2"/>
            <w:vAlign w:val="center"/>
          </w:tcPr>
          <w:p w:rsidR="00DE4841" w:rsidRPr="00DE4841" w:rsidRDefault="00DE4841" w:rsidP="00DE4841">
            <w:pPr>
              <w:jc w:val="center"/>
              <w:rPr>
                <w:rFonts w:ascii="標楷體" w:eastAsia="標楷體" w:hAnsi="標楷體"/>
              </w:rPr>
            </w:pPr>
            <w:r w:rsidRPr="00DE4841">
              <w:rPr>
                <w:rFonts w:ascii="標楷體" w:eastAsia="標楷體" w:hAnsi="標楷體" w:hint="eastAsia"/>
              </w:rPr>
              <w:t>□是</w:t>
            </w:r>
          </w:p>
          <w:p w:rsidR="00DE4841" w:rsidRPr="006A3963" w:rsidRDefault="00DE4841" w:rsidP="00DE484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E484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DE4841" w:rsidRPr="006A3963" w:rsidRDefault="00DE4841" w:rsidP="00DE48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276D" w:rsidRPr="006A3963" w:rsidTr="00DE4841">
        <w:trPr>
          <w:trHeight w:val="338"/>
        </w:trPr>
        <w:tc>
          <w:tcPr>
            <w:tcW w:w="704" w:type="dxa"/>
            <w:vAlign w:val="center"/>
          </w:tcPr>
          <w:p w:rsidR="00D2276D" w:rsidRDefault="00D2276D" w:rsidP="00DE484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5-1</w:t>
            </w:r>
          </w:p>
        </w:tc>
        <w:tc>
          <w:tcPr>
            <w:tcW w:w="2614" w:type="dxa"/>
            <w:gridSpan w:val="2"/>
            <w:vAlign w:val="center"/>
          </w:tcPr>
          <w:p w:rsidR="00D2276D" w:rsidRDefault="00D2276D" w:rsidP="00D2276D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D2276D">
              <w:rPr>
                <w:rFonts w:ascii="標楷體" w:eastAsia="標楷體" w:hAnsi="標楷體" w:hint="eastAsia"/>
              </w:rPr>
              <w:t>前瞻理工</w:t>
            </w:r>
            <w:proofErr w:type="gramEnd"/>
            <w:r w:rsidRPr="00D2276D">
              <w:rPr>
                <w:rFonts w:ascii="標楷體" w:eastAsia="標楷體" w:hAnsi="標楷體" w:hint="eastAsia"/>
              </w:rPr>
              <w:t>研究類研究中心及生物醫學</w:t>
            </w:r>
            <w:proofErr w:type="gramStart"/>
            <w:r w:rsidRPr="00D2276D">
              <w:rPr>
                <w:rFonts w:ascii="標楷體" w:eastAsia="標楷體" w:hAnsi="標楷體" w:hint="eastAsia"/>
              </w:rPr>
              <w:t>轉譯類研究中心</w:t>
            </w:r>
            <w:proofErr w:type="gramEnd"/>
            <w:r w:rsidRPr="00D2276D">
              <w:rPr>
                <w:rFonts w:ascii="標楷體" w:eastAsia="標楷體" w:hAnsi="標楷體" w:hint="eastAsia"/>
              </w:rPr>
              <w:t>之平均年度總額，</w:t>
            </w:r>
            <w:r w:rsidR="00F41B14">
              <w:rPr>
                <w:rFonts w:ascii="標楷體" w:eastAsia="標楷體" w:hAnsi="標楷體" w:hint="eastAsia"/>
              </w:rPr>
              <w:t>能</w:t>
            </w:r>
            <w:r w:rsidRPr="00D2276D">
              <w:rPr>
                <w:rFonts w:ascii="標楷體" w:eastAsia="標楷體" w:hAnsi="標楷體" w:hint="eastAsia"/>
              </w:rPr>
              <w:t>達一千萬元</w:t>
            </w:r>
          </w:p>
        </w:tc>
        <w:tc>
          <w:tcPr>
            <w:tcW w:w="1780" w:type="dxa"/>
            <w:gridSpan w:val="2"/>
            <w:vAlign w:val="center"/>
          </w:tcPr>
          <w:p w:rsidR="00D2276D" w:rsidRPr="00D2276D" w:rsidRDefault="00D2276D" w:rsidP="00D2276D">
            <w:pPr>
              <w:jc w:val="center"/>
              <w:rPr>
                <w:rFonts w:ascii="標楷體" w:eastAsia="標楷體" w:hAnsi="標楷體"/>
              </w:rPr>
            </w:pPr>
            <w:r w:rsidRPr="00D2276D">
              <w:rPr>
                <w:rFonts w:ascii="標楷體" w:eastAsia="標楷體" w:hAnsi="標楷體" w:hint="eastAsia"/>
              </w:rPr>
              <w:t>□是</w:t>
            </w:r>
          </w:p>
          <w:p w:rsidR="00D2276D" w:rsidRPr="00DE4841" w:rsidRDefault="00D2276D" w:rsidP="00D2276D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276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D2276D" w:rsidRPr="006A3963" w:rsidRDefault="00D2276D" w:rsidP="00DE48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841" w:rsidRPr="006A3963" w:rsidTr="00D05F80">
        <w:trPr>
          <w:trHeight w:val="338"/>
        </w:trPr>
        <w:tc>
          <w:tcPr>
            <w:tcW w:w="8296" w:type="dxa"/>
            <w:gridSpan w:val="7"/>
            <w:shd w:val="clear" w:color="auto" w:fill="D9D9D9" w:themeFill="background1" w:themeFillShade="D9"/>
            <w:vAlign w:val="center"/>
          </w:tcPr>
          <w:p w:rsidR="00D2276D" w:rsidRPr="006A3963" w:rsidRDefault="001C480E" w:rsidP="005528B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設置計畫書</w:t>
            </w:r>
            <w:r w:rsidR="00D05F80">
              <w:rPr>
                <w:rFonts w:ascii="標楷體" w:eastAsia="標楷體" w:hAnsi="標楷體" w:hint="eastAsia"/>
              </w:rPr>
              <w:t>內容</w:t>
            </w:r>
          </w:p>
        </w:tc>
      </w:tr>
      <w:tr w:rsidR="00DE4841" w:rsidRPr="006A3963" w:rsidTr="00D05F80">
        <w:trPr>
          <w:trHeight w:val="338"/>
        </w:trPr>
        <w:tc>
          <w:tcPr>
            <w:tcW w:w="704" w:type="dxa"/>
            <w:shd w:val="clear" w:color="auto" w:fill="D9D9D9" w:themeFill="background1" w:themeFillShade="D9"/>
          </w:tcPr>
          <w:p w:rsidR="00DE4841" w:rsidRPr="006A3963" w:rsidRDefault="00DE4841" w:rsidP="00DE4841">
            <w:pPr>
              <w:jc w:val="center"/>
              <w:rPr>
                <w:rFonts w:ascii="標楷體" w:eastAsia="標楷體" w:hAnsi="標楷體"/>
              </w:rPr>
            </w:pPr>
            <w:r w:rsidRPr="006A3963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614" w:type="dxa"/>
            <w:gridSpan w:val="2"/>
            <w:shd w:val="clear" w:color="auto" w:fill="D9D9D9" w:themeFill="background1" w:themeFillShade="D9"/>
          </w:tcPr>
          <w:p w:rsidR="00DE4841" w:rsidRPr="006A3963" w:rsidRDefault="00DE4841" w:rsidP="00DE4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檢核事項</w:t>
            </w:r>
          </w:p>
        </w:tc>
        <w:tc>
          <w:tcPr>
            <w:tcW w:w="1780" w:type="dxa"/>
            <w:gridSpan w:val="2"/>
            <w:shd w:val="clear" w:color="auto" w:fill="D9D9D9" w:themeFill="background1" w:themeFillShade="D9"/>
          </w:tcPr>
          <w:p w:rsidR="00DE4841" w:rsidRPr="006A3963" w:rsidRDefault="00DE4841" w:rsidP="00DE4841">
            <w:pPr>
              <w:jc w:val="center"/>
              <w:rPr>
                <w:rFonts w:ascii="標楷體" w:eastAsia="標楷體" w:hAnsi="標楷體"/>
              </w:rPr>
            </w:pPr>
            <w:r w:rsidRPr="006A3963">
              <w:rPr>
                <w:rFonts w:ascii="標楷體" w:eastAsia="標楷體" w:hAnsi="標楷體" w:hint="eastAsia"/>
              </w:rPr>
              <w:t>申請團隊檢核</w:t>
            </w:r>
          </w:p>
        </w:tc>
        <w:tc>
          <w:tcPr>
            <w:tcW w:w="3198" w:type="dxa"/>
            <w:gridSpan w:val="2"/>
            <w:shd w:val="clear" w:color="auto" w:fill="D9D9D9" w:themeFill="background1" w:themeFillShade="D9"/>
          </w:tcPr>
          <w:p w:rsidR="00DE4841" w:rsidRPr="006A3963" w:rsidRDefault="00D05F80" w:rsidP="00DE4841">
            <w:pPr>
              <w:jc w:val="center"/>
              <w:rPr>
                <w:rFonts w:ascii="標楷體" w:eastAsia="標楷體" w:hAnsi="標楷體"/>
              </w:rPr>
            </w:pPr>
            <w:r w:rsidRPr="00D05F80">
              <w:rPr>
                <w:rFonts w:ascii="標楷體" w:eastAsia="標楷體" w:hAnsi="標楷體" w:hint="eastAsia"/>
              </w:rPr>
              <w:t>備註</w:t>
            </w:r>
          </w:p>
        </w:tc>
      </w:tr>
      <w:tr w:rsidR="0041604E" w:rsidRPr="006A3963" w:rsidTr="00DE4841">
        <w:trPr>
          <w:trHeight w:val="338"/>
        </w:trPr>
        <w:tc>
          <w:tcPr>
            <w:tcW w:w="704" w:type="dxa"/>
            <w:vAlign w:val="center"/>
          </w:tcPr>
          <w:p w:rsidR="0041604E" w:rsidRDefault="0041604E" w:rsidP="004160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14" w:type="dxa"/>
            <w:gridSpan w:val="2"/>
            <w:vAlign w:val="center"/>
          </w:tcPr>
          <w:p w:rsidR="0041604E" w:rsidRDefault="0041604E" w:rsidP="004160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480E">
              <w:rPr>
                <w:rFonts w:ascii="標楷體" w:eastAsia="標楷體" w:hAnsi="標楷體" w:hint="eastAsia"/>
              </w:rPr>
              <w:t>組織營運</w:t>
            </w:r>
          </w:p>
          <w:p w:rsidR="00F41B14" w:rsidRDefault="0041604E" w:rsidP="0041604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bookmarkStart w:id="1" w:name="_Hlk143507590"/>
            <w:r w:rsidRPr="00D05F80">
              <w:rPr>
                <w:rFonts w:ascii="標楷體" w:eastAsia="標楷體" w:hAnsi="標楷體" w:hint="eastAsia"/>
                <w:sz w:val="20"/>
              </w:rPr>
              <w:t>(成立目的、組織架構、中心定位、營運模式、業務範圍)</w:t>
            </w:r>
          </w:p>
          <w:p w:rsidR="00F41B14" w:rsidRPr="00F41B14" w:rsidRDefault="00F41B14" w:rsidP="00F41B14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F41B14">
              <w:rPr>
                <w:rFonts w:ascii="標楷體" w:eastAsia="標楷體" w:hAnsi="標楷體" w:hint="eastAsia"/>
                <w:sz w:val="20"/>
              </w:rPr>
              <w:t>能支持本校校務發展</w:t>
            </w:r>
          </w:p>
          <w:p w:rsidR="00F41B14" w:rsidRDefault="00F41B14" w:rsidP="00F41B14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F41B14">
              <w:rPr>
                <w:rFonts w:ascii="標楷體" w:eastAsia="標楷體" w:hAnsi="標楷體" w:hint="eastAsia"/>
                <w:sz w:val="20"/>
              </w:rPr>
              <w:t>能回應社會需求</w:t>
            </w:r>
          </w:p>
          <w:p w:rsidR="00F41B14" w:rsidRPr="00F41B14" w:rsidRDefault="00F41B14" w:rsidP="00F41B14">
            <w:pPr>
              <w:pStyle w:val="a8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F41B14">
              <w:rPr>
                <w:rFonts w:ascii="標楷體" w:eastAsia="標楷體" w:hAnsi="標楷體" w:hint="eastAsia"/>
                <w:sz w:val="20"/>
              </w:rPr>
              <w:t>從事跨領域研究</w:t>
            </w: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Pr="00F41B14">
              <w:rPr>
                <w:rFonts w:ascii="標楷體" w:eastAsia="標楷體" w:hAnsi="標楷體" w:hint="eastAsia"/>
                <w:sz w:val="20"/>
              </w:rPr>
              <w:t>至少跨足2個學院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 w:rsidRPr="00F41B14">
              <w:rPr>
                <w:rFonts w:ascii="標楷體" w:eastAsia="標楷體" w:hAnsi="標楷體" w:hint="eastAsia"/>
                <w:sz w:val="20"/>
              </w:rPr>
              <w:t>領域屬國際前瞻性</w:t>
            </w:r>
            <w:r>
              <w:rPr>
                <w:rFonts w:ascii="標楷體" w:eastAsia="標楷體" w:hAnsi="標楷體" w:hint="eastAsia"/>
                <w:sz w:val="20"/>
              </w:rPr>
              <w:t>)</w:t>
            </w:r>
            <w:bookmarkEnd w:id="1"/>
          </w:p>
        </w:tc>
        <w:tc>
          <w:tcPr>
            <w:tcW w:w="1780" w:type="dxa"/>
            <w:gridSpan w:val="2"/>
            <w:vAlign w:val="center"/>
          </w:tcPr>
          <w:p w:rsidR="0041604E" w:rsidRPr="00DE4841" w:rsidRDefault="0041604E" w:rsidP="0041604E">
            <w:pPr>
              <w:jc w:val="center"/>
              <w:rPr>
                <w:rFonts w:ascii="標楷體" w:eastAsia="標楷體" w:hAnsi="標楷體"/>
              </w:rPr>
            </w:pPr>
            <w:r w:rsidRPr="00DE4841">
              <w:rPr>
                <w:rFonts w:ascii="標楷體" w:eastAsia="標楷體" w:hAnsi="標楷體" w:hint="eastAsia"/>
              </w:rPr>
              <w:t>□是</w:t>
            </w:r>
          </w:p>
          <w:p w:rsidR="0041604E" w:rsidRPr="006A3963" w:rsidRDefault="0041604E" w:rsidP="0041604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E484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41604E" w:rsidRPr="006A3963" w:rsidRDefault="0041604E" w:rsidP="004160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604E" w:rsidRPr="006A3963" w:rsidTr="00DE4841">
        <w:trPr>
          <w:trHeight w:val="338"/>
        </w:trPr>
        <w:tc>
          <w:tcPr>
            <w:tcW w:w="704" w:type="dxa"/>
            <w:vAlign w:val="center"/>
          </w:tcPr>
          <w:p w:rsidR="0041604E" w:rsidRDefault="0041604E" w:rsidP="004160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4" w:type="dxa"/>
            <w:gridSpan w:val="2"/>
            <w:vAlign w:val="center"/>
          </w:tcPr>
          <w:p w:rsidR="0041604E" w:rsidRDefault="0041604E" w:rsidP="004160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480E">
              <w:rPr>
                <w:rFonts w:ascii="標楷體" w:eastAsia="標楷體" w:hAnsi="標楷體" w:hint="eastAsia"/>
              </w:rPr>
              <w:t>績效考核</w:t>
            </w:r>
          </w:p>
          <w:p w:rsidR="0041604E" w:rsidRPr="001C480E" w:rsidRDefault="0041604E" w:rsidP="0041604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05F80">
              <w:rPr>
                <w:rFonts w:ascii="標楷體" w:eastAsia="標楷體" w:hAnsi="標楷體" w:hint="eastAsia"/>
                <w:sz w:val="20"/>
              </w:rPr>
              <w:t>(業務範圍、相關單位配合措施，計畫書內容應涵蓋現有運作能力及過去執行績效等)</w:t>
            </w:r>
          </w:p>
        </w:tc>
        <w:tc>
          <w:tcPr>
            <w:tcW w:w="1780" w:type="dxa"/>
            <w:gridSpan w:val="2"/>
            <w:vAlign w:val="center"/>
          </w:tcPr>
          <w:p w:rsidR="0041604E" w:rsidRPr="00DE4841" w:rsidRDefault="0041604E" w:rsidP="0041604E">
            <w:pPr>
              <w:jc w:val="center"/>
              <w:rPr>
                <w:rFonts w:ascii="標楷體" w:eastAsia="標楷體" w:hAnsi="標楷體"/>
              </w:rPr>
            </w:pPr>
            <w:r w:rsidRPr="00DE4841">
              <w:rPr>
                <w:rFonts w:ascii="標楷體" w:eastAsia="標楷體" w:hAnsi="標楷體" w:hint="eastAsia"/>
              </w:rPr>
              <w:t>□是</w:t>
            </w:r>
          </w:p>
          <w:p w:rsidR="0041604E" w:rsidRPr="006A3963" w:rsidRDefault="0041604E" w:rsidP="0041604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E484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41604E" w:rsidRPr="006A3963" w:rsidRDefault="0041604E" w:rsidP="004160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276D" w:rsidRPr="006A3963" w:rsidTr="00DE4841">
        <w:trPr>
          <w:trHeight w:val="338"/>
        </w:trPr>
        <w:tc>
          <w:tcPr>
            <w:tcW w:w="704" w:type="dxa"/>
            <w:vAlign w:val="center"/>
          </w:tcPr>
          <w:p w:rsidR="00D2276D" w:rsidRDefault="00D2276D" w:rsidP="004160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2614" w:type="dxa"/>
            <w:gridSpan w:val="2"/>
            <w:vAlign w:val="center"/>
          </w:tcPr>
          <w:p w:rsidR="00D2276D" w:rsidRPr="001C480E" w:rsidRDefault="00D2276D" w:rsidP="0041604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bookmarkStart w:id="2" w:name="_Hlk143507932"/>
            <w:r>
              <w:rPr>
                <w:rFonts w:ascii="標楷體" w:eastAsia="標楷體" w:hAnsi="標楷體" w:hint="eastAsia"/>
              </w:rPr>
              <w:t>人才培育面向</w:t>
            </w:r>
            <w:bookmarkEnd w:id="2"/>
          </w:p>
        </w:tc>
        <w:tc>
          <w:tcPr>
            <w:tcW w:w="1780" w:type="dxa"/>
            <w:gridSpan w:val="2"/>
            <w:vAlign w:val="center"/>
          </w:tcPr>
          <w:p w:rsidR="00D2276D" w:rsidRPr="00D2276D" w:rsidRDefault="00D2276D" w:rsidP="00D2276D">
            <w:pPr>
              <w:jc w:val="center"/>
              <w:rPr>
                <w:rFonts w:ascii="標楷體" w:eastAsia="標楷體" w:hAnsi="標楷體"/>
              </w:rPr>
            </w:pPr>
            <w:r w:rsidRPr="00D2276D">
              <w:rPr>
                <w:rFonts w:ascii="標楷體" w:eastAsia="標楷體" w:hAnsi="標楷體" w:hint="eastAsia"/>
              </w:rPr>
              <w:t>□是</w:t>
            </w:r>
          </w:p>
          <w:p w:rsidR="00D2276D" w:rsidRPr="00DE4841" w:rsidRDefault="00D2276D" w:rsidP="00D2276D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276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D2276D" w:rsidRPr="006A3963" w:rsidRDefault="00D2276D" w:rsidP="004160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276D" w:rsidRPr="006A3963" w:rsidTr="00DE4841">
        <w:trPr>
          <w:trHeight w:val="338"/>
        </w:trPr>
        <w:tc>
          <w:tcPr>
            <w:tcW w:w="704" w:type="dxa"/>
            <w:vAlign w:val="center"/>
          </w:tcPr>
          <w:p w:rsidR="00D2276D" w:rsidRDefault="00D2276D" w:rsidP="0041604E">
            <w:pPr>
              <w:jc w:val="center"/>
              <w:rPr>
                <w:rFonts w:ascii="標楷體" w:eastAsia="標楷體" w:hAnsi="標楷體" w:hint="eastAsia"/>
              </w:rPr>
            </w:pPr>
            <w:bookmarkStart w:id="3" w:name="_Hlk143507937"/>
            <w:r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2614" w:type="dxa"/>
            <w:gridSpan w:val="2"/>
            <w:vAlign w:val="center"/>
          </w:tcPr>
          <w:p w:rsidR="00D2276D" w:rsidRDefault="00D2276D" w:rsidP="0041604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學術表現面向</w:t>
            </w:r>
          </w:p>
        </w:tc>
        <w:tc>
          <w:tcPr>
            <w:tcW w:w="1780" w:type="dxa"/>
            <w:gridSpan w:val="2"/>
            <w:vAlign w:val="center"/>
          </w:tcPr>
          <w:p w:rsidR="00D2276D" w:rsidRPr="00D2276D" w:rsidRDefault="00D2276D" w:rsidP="00D2276D">
            <w:pPr>
              <w:jc w:val="center"/>
              <w:rPr>
                <w:rFonts w:ascii="標楷體" w:eastAsia="標楷體" w:hAnsi="標楷體"/>
              </w:rPr>
            </w:pPr>
            <w:r w:rsidRPr="00D2276D">
              <w:rPr>
                <w:rFonts w:ascii="標楷體" w:eastAsia="標楷體" w:hAnsi="標楷體" w:hint="eastAsia"/>
              </w:rPr>
              <w:t>□是</w:t>
            </w:r>
          </w:p>
          <w:p w:rsidR="00D2276D" w:rsidRPr="00DE4841" w:rsidRDefault="00D2276D" w:rsidP="00D2276D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276D">
              <w:rPr>
                <w:rFonts w:ascii="標楷體" w:eastAsia="標楷體" w:hAnsi="標楷體" w:hint="eastAsia"/>
              </w:rPr>
              <w:lastRenderedPageBreak/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D2276D" w:rsidRPr="006A3963" w:rsidRDefault="00D2276D" w:rsidP="004160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276D" w:rsidRPr="006A3963" w:rsidTr="00DE4841">
        <w:trPr>
          <w:trHeight w:val="338"/>
        </w:trPr>
        <w:tc>
          <w:tcPr>
            <w:tcW w:w="704" w:type="dxa"/>
            <w:vAlign w:val="center"/>
          </w:tcPr>
          <w:p w:rsidR="00D2276D" w:rsidRDefault="00D2276D" w:rsidP="004160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2-3</w:t>
            </w:r>
          </w:p>
        </w:tc>
        <w:tc>
          <w:tcPr>
            <w:tcW w:w="2614" w:type="dxa"/>
            <w:gridSpan w:val="2"/>
            <w:vAlign w:val="center"/>
          </w:tcPr>
          <w:p w:rsidR="00D2276D" w:rsidRDefault="00D2276D" w:rsidP="0041604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國際合作交流面向</w:t>
            </w:r>
          </w:p>
        </w:tc>
        <w:tc>
          <w:tcPr>
            <w:tcW w:w="1780" w:type="dxa"/>
            <w:gridSpan w:val="2"/>
            <w:vAlign w:val="center"/>
          </w:tcPr>
          <w:p w:rsidR="00D2276D" w:rsidRPr="00D2276D" w:rsidRDefault="00D2276D" w:rsidP="00D2276D">
            <w:pPr>
              <w:jc w:val="center"/>
              <w:rPr>
                <w:rFonts w:ascii="標楷體" w:eastAsia="標楷體" w:hAnsi="標楷體"/>
              </w:rPr>
            </w:pPr>
            <w:r w:rsidRPr="00D2276D">
              <w:rPr>
                <w:rFonts w:ascii="標楷體" w:eastAsia="標楷體" w:hAnsi="標楷體" w:hint="eastAsia"/>
              </w:rPr>
              <w:t>□是</w:t>
            </w:r>
          </w:p>
          <w:p w:rsidR="00D2276D" w:rsidRPr="00DE4841" w:rsidRDefault="00D2276D" w:rsidP="00D2276D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276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D2276D" w:rsidRPr="006A3963" w:rsidRDefault="00D2276D" w:rsidP="004160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276D" w:rsidRPr="006A3963" w:rsidTr="00DE4841">
        <w:trPr>
          <w:trHeight w:val="338"/>
        </w:trPr>
        <w:tc>
          <w:tcPr>
            <w:tcW w:w="704" w:type="dxa"/>
            <w:vAlign w:val="center"/>
          </w:tcPr>
          <w:p w:rsidR="00D2276D" w:rsidRDefault="00D2276D" w:rsidP="0041604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2-4</w:t>
            </w:r>
          </w:p>
        </w:tc>
        <w:tc>
          <w:tcPr>
            <w:tcW w:w="2614" w:type="dxa"/>
            <w:gridSpan w:val="2"/>
            <w:vAlign w:val="center"/>
          </w:tcPr>
          <w:p w:rsidR="00D2276D" w:rsidRDefault="00D2276D" w:rsidP="0041604E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社會貢獻面向</w:t>
            </w:r>
          </w:p>
        </w:tc>
        <w:tc>
          <w:tcPr>
            <w:tcW w:w="1780" w:type="dxa"/>
            <w:gridSpan w:val="2"/>
            <w:vAlign w:val="center"/>
          </w:tcPr>
          <w:p w:rsidR="00D2276D" w:rsidRPr="00D2276D" w:rsidRDefault="00D2276D" w:rsidP="00D2276D">
            <w:pPr>
              <w:jc w:val="center"/>
              <w:rPr>
                <w:rFonts w:ascii="標楷體" w:eastAsia="標楷體" w:hAnsi="標楷體"/>
              </w:rPr>
            </w:pPr>
            <w:r w:rsidRPr="00D2276D">
              <w:rPr>
                <w:rFonts w:ascii="標楷體" w:eastAsia="標楷體" w:hAnsi="標楷體" w:hint="eastAsia"/>
              </w:rPr>
              <w:t>□是</w:t>
            </w:r>
          </w:p>
          <w:p w:rsidR="00D2276D" w:rsidRPr="00DE4841" w:rsidRDefault="00D2276D" w:rsidP="00D2276D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276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D2276D" w:rsidRPr="006A3963" w:rsidRDefault="00D2276D" w:rsidP="0041604E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3"/>
      <w:tr w:rsidR="0041604E" w:rsidRPr="006A3963" w:rsidTr="00DE4841">
        <w:trPr>
          <w:trHeight w:val="338"/>
        </w:trPr>
        <w:tc>
          <w:tcPr>
            <w:tcW w:w="704" w:type="dxa"/>
            <w:vAlign w:val="center"/>
          </w:tcPr>
          <w:p w:rsidR="0041604E" w:rsidRDefault="0041604E" w:rsidP="004160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14" w:type="dxa"/>
            <w:gridSpan w:val="2"/>
            <w:vAlign w:val="center"/>
          </w:tcPr>
          <w:p w:rsidR="0041604E" w:rsidRDefault="0041604E" w:rsidP="004160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C480E">
              <w:rPr>
                <w:rFonts w:ascii="標楷體" w:eastAsia="標楷體" w:hAnsi="標楷體" w:hint="eastAsia"/>
              </w:rPr>
              <w:t>資源運用</w:t>
            </w:r>
          </w:p>
          <w:p w:rsidR="0041604E" w:rsidRDefault="0041604E" w:rsidP="0041604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5F80">
              <w:rPr>
                <w:rFonts w:ascii="標楷體" w:eastAsia="標楷體" w:hAnsi="標楷體" w:hint="eastAsia"/>
                <w:sz w:val="20"/>
                <w:szCs w:val="20"/>
              </w:rPr>
              <w:t>(運作空間、經費來源)</w:t>
            </w:r>
          </w:p>
          <w:p w:rsidR="00F41B14" w:rsidRPr="00F41B14" w:rsidRDefault="00F41B14" w:rsidP="00F41B14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bookmarkStart w:id="4" w:name="_Hlk143507836"/>
            <w:r w:rsidRPr="00F41B14">
              <w:rPr>
                <w:rFonts w:ascii="標楷體" w:eastAsia="標楷體" w:hAnsi="標楷體" w:hint="eastAsia"/>
                <w:sz w:val="20"/>
                <w:szCs w:val="20"/>
              </w:rPr>
              <w:t>可自給自足</w:t>
            </w:r>
          </w:p>
          <w:p w:rsidR="00F41B14" w:rsidRPr="00F41B14" w:rsidRDefault="00F41B14" w:rsidP="00F41B14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F41B14">
              <w:rPr>
                <w:rFonts w:ascii="標楷體" w:eastAsia="標楷體" w:hAnsi="標楷體" w:hint="eastAsia"/>
                <w:sz w:val="20"/>
                <w:szCs w:val="20"/>
              </w:rPr>
              <w:t>能鏈結</w:t>
            </w:r>
            <w:proofErr w:type="gramEnd"/>
            <w:r w:rsidRPr="00F41B14">
              <w:rPr>
                <w:rFonts w:ascii="標楷體" w:eastAsia="標楷體" w:hAnsi="標楷體" w:hint="eastAsia"/>
                <w:sz w:val="20"/>
                <w:szCs w:val="20"/>
              </w:rPr>
              <w:t>外部資源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F41B14">
              <w:rPr>
                <w:rFonts w:ascii="標楷體" w:eastAsia="標楷體" w:hAnsi="標楷體" w:hint="eastAsia"/>
                <w:sz w:val="20"/>
                <w:szCs w:val="20"/>
              </w:rPr>
              <w:t>前瞻理工</w:t>
            </w:r>
            <w:proofErr w:type="gramEnd"/>
            <w:r w:rsidRPr="00F41B14">
              <w:rPr>
                <w:rFonts w:ascii="標楷體" w:eastAsia="標楷體" w:hAnsi="標楷體" w:hint="eastAsia"/>
                <w:sz w:val="20"/>
                <w:szCs w:val="20"/>
              </w:rPr>
              <w:t>研究類研究中心及生物醫學</w:t>
            </w:r>
            <w:proofErr w:type="gramStart"/>
            <w:r w:rsidRPr="00F41B14">
              <w:rPr>
                <w:rFonts w:ascii="標楷體" w:eastAsia="標楷體" w:hAnsi="標楷體" w:hint="eastAsia"/>
                <w:sz w:val="20"/>
                <w:szCs w:val="20"/>
              </w:rPr>
              <w:t>轉譯類研究中</w:t>
            </w:r>
            <w:proofErr w:type="gramEnd"/>
            <w:r w:rsidRPr="00F41B14">
              <w:rPr>
                <w:rFonts w:ascii="標楷體" w:eastAsia="標楷體" w:hAnsi="標楷體" w:hint="eastAsia"/>
                <w:sz w:val="20"/>
                <w:szCs w:val="20"/>
              </w:rPr>
              <w:t>心之平均年度總額，能達一千萬元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bookmarkEnd w:id="4"/>
          </w:p>
        </w:tc>
        <w:tc>
          <w:tcPr>
            <w:tcW w:w="1780" w:type="dxa"/>
            <w:gridSpan w:val="2"/>
            <w:vAlign w:val="center"/>
          </w:tcPr>
          <w:p w:rsidR="0041604E" w:rsidRPr="00DE4841" w:rsidRDefault="0041604E" w:rsidP="0041604E">
            <w:pPr>
              <w:jc w:val="center"/>
              <w:rPr>
                <w:rFonts w:ascii="標楷體" w:eastAsia="標楷體" w:hAnsi="標楷體"/>
              </w:rPr>
            </w:pPr>
            <w:r w:rsidRPr="00DE4841">
              <w:rPr>
                <w:rFonts w:ascii="標楷體" w:eastAsia="標楷體" w:hAnsi="標楷體" w:hint="eastAsia"/>
              </w:rPr>
              <w:t>□是</w:t>
            </w:r>
          </w:p>
          <w:p w:rsidR="0041604E" w:rsidRPr="006A3963" w:rsidRDefault="0041604E" w:rsidP="0041604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E484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41604E" w:rsidRPr="006A3963" w:rsidRDefault="0041604E" w:rsidP="004160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604E" w:rsidRPr="006A3963" w:rsidTr="00DE4841">
        <w:trPr>
          <w:trHeight w:val="338"/>
        </w:trPr>
        <w:tc>
          <w:tcPr>
            <w:tcW w:w="704" w:type="dxa"/>
            <w:vAlign w:val="center"/>
          </w:tcPr>
          <w:p w:rsidR="0041604E" w:rsidRDefault="0041604E" w:rsidP="004160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14" w:type="dxa"/>
            <w:gridSpan w:val="2"/>
            <w:vAlign w:val="center"/>
          </w:tcPr>
          <w:p w:rsidR="0041604E" w:rsidRDefault="0041604E" w:rsidP="0041604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05F80">
              <w:rPr>
                <w:rFonts w:ascii="標楷體" w:eastAsia="標楷體" w:hAnsi="標楷體" w:hint="eastAsia"/>
              </w:rPr>
              <w:t>永續發展</w:t>
            </w:r>
          </w:p>
          <w:p w:rsidR="0041604E" w:rsidRPr="00D05F80" w:rsidRDefault="0041604E" w:rsidP="0041604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5F80">
              <w:rPr>
                <w:rFonts w:ascii="標楷體" w:eastAsia="標楷體" w:hAnsi="標楷體" w:hint="eastAsia"/>
                <w:sz w:val="20"/>
                <w:szCs w:val="20"/>
              </w:rPr>
              <w:t>(預期成果、自我評鑑指標及方式)</w:t>
            </w:r>
          </w:p>
        </w:tc>
        <w:tc>
          <w:tcPr>
            <w:tcW w:w="1780" w:type="dxa"/>
            <w:gridSpan w:val="2"/>
            <w:vAlign w:val="center"/>
          </w:tcPr>
          <w:p w:rsidR="0041604E" w:rsidRPr="00DE4841" w:rsidRDefault="0041604E" w:rsidP="0041604E">
            <w:pPr>
              <w:jc w:val="center"/>
              <w:rPr>
                <w:rFonts w:ascii="標楷體" w:eastAsia="標楷體" w:hAnsi="標楷體"/>
              </w:rPr>
            </w:pPr>
            <w:r w:rsidRPr="00DE4841">
              <w:rPr>
                <w:rFonts w:ascii="標楷體" w:eastAsia="標楷體" w:hAnsi="標楷體" w:hint="eastAsia"/>
              </w:rPr>
              <w:t>□是</w:t>
            </w:r>
          </w:p>
          <w:p w:rsidR="0041604E" w:rsidRPr="006A3963" w:rsidRDefault="0041604E" w:rsidP="0041604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E484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41604E" w:rsidRPr="006A3963" w:rsidRDefault="0041604E" w:rsidP="0041604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4841" w:rsidRPr="006A3963" w:rsidTr="00FC3EFD">
        <w:trPr>
          <w:trHeight w:val="338"/>
        </w:trPr>
        <w:tc>
          <w:tcPr>
            <w:tcW w:w="8296" w:type="dxa"/>
            <w:gridSpan w:val="7"/>
            <w:shd w:val="clear" w:color="auto" w:fill="D9D9D9" w:themeFill="background1" w:themeFillShade="D9"/>
            <w:vAlign w:val="center"/>
          </w:tcPr>
          <w:p w:rsidR="00DE4841" w:rsidRPr="006A3963" w:rsidRDefault="00DE4841" w:rsidP="00DE48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申請文件</w:t>
            </w:r>
          </w:p>
        </w:tc>
      </w:tr>
      <w:tr w:rsidR="00FC3EFD" w:rsidRPr="00DE4841" w:rsidTr="00FC3EFD">
        <w:trPr>
          <w:trHeight w:val="61"/>
        </w:trPr>
        <w:tc>
          <w:tcPr>
            <w:tcW w:w="704" w:type="dxa"/>
            <w:shd w:val="clear" w:color="auto" w:fill="D9D9D9" w:themeFill="background1" w:themeFillShade="D9"/>
          </w:tcPr>
          <w:p w:rsidR="00FC3EFD" w:rsidRPr="006A3963" w:rsidRDefault="00FC3EFD" w:rsidP="00FC3EFD">
            <w:pPr>
              <w:jc w:val="center"/>
              <w:rPr>
                <w:rFonts w:ascii="標楷體" w:eastAsia="標楷體" w:hAnsi="標楷體"/>
              </w:rPr>
            </w:pPr>
            <w:r w:rsidRPr="006A3963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614" w:type="dxa"/>
            <w:gridSpan w:val="2"/>
            <w:shd w:val="clear" w:color="auto" w:fill="D9D9D9" w:themeFill="background1" w:themeFillShade="D9"/>
          </w:tcPr>
          <w:p w:rsidR="00FC3EFD" w:rsidRPr="006A3963" w:rsidRDefault="00FC3EFD" w:rsidP="00FC3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檢核事項</w:t>
            </w:r>
          </w:p>
        </w:tc>
        <w:tc>
          <w:tcPr>
            <w:tcW w:w="1780" w:type="dxa"/>
            <w:gridSpan w:val="2"/>
            <w:shd w:val="clear" w:color="auto" w:fill="D9D9D9" w:themeFill="background1" w:themeFillShade="D9"/>
          </w:tcPr>
          <w:p w:rsidR="00FC3EFD" w:rsidRPr="006A3963" w:rsidRDefault="00FC3EFD" w:rsidP="00FC3EFD">
            <w:pPr>
              <w:jc w:val="center"/>
              <w:rPr>
                <w:rFonts w:ascii="標楷體" w:eastAsia="標楷體" w:hAnsi="標楷體"/>
              </w:rPr>
            </w:pPr>
            <w:r w:rsidRPr="006A3963">
              <w:rPr>
                <w:rFonts w:ascii="標楷體" w:eastAsia="標楷體" w:hAnsi="標楷體" w:hint="eastAsia"/>
              </w:rPr>
              <w:t>申請團隊檢核</w:t>
            </w:r>
          </w:p>
        </w:tc>
        <w:tc>
          <w:tcPr>
            <w:tcW w:w="3198" w:type="dxa"/>
            <w:gridSpan w:val="2"/>
            <w:shd w:val="clear" w:color="auto" w:fill="D9D9D9" w:themeFill="background1" w:themeFillShade="D9"/>
          </w:tcPr>
          <w:p w:rsidR="00FC3EFD" w:rsidRPr="006A3963" w:rsidRDefault="00FC3EFD" w:rsidP="00FC3EFD">
            <w:pPr>
              <w:jc w:val="center"/>
              <w:rPr>
                <w:rFonts w:ascii="標楷體" w:eastAsia="標楷體" w:hAnsi="標楷體"/>
              </w:rPr>
            </w:pPr>
            <w:r w:rsidRPr="00D05F80">
              <w:rPr>
                <w:rFonts w:ascii="標楷體" w:eastAsia="標楷體" w:hAnsi="標楷體" w:hint="eastAsia"/>
              </w:rPr>
              <w:t>備註</w:t>
            </w:r>
          </w:p>
        </w:tc>
      </w:tr>
      <w:tr w:rsidR="00FC3EFD" w:rsidRPr="00DE4841" w:rsidTr="00DE4841">
        <w:trPr>
          <w:trHeight w:val="61"/>
        </w:trPr>
        <w:tc>
          <w:tcPr>
            <w:tcW w:w="704" w:type="dxa"/>
            <w:vAlign w:val="center"/>
          </w:tcPr>
          <w:p w:rsidR="00FC3EFD" w:rsidRPr="006A3963" w:rsidRDefault="00FC3EFD" w:rsidP="00FC3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2614" w:type="dxa"/>
            <w:gridSpan w:val="2"/>
            <w:vAlign w:val="center"/>
          </w:tcPr>
          <w:p w:rsidR="00FC3EFD" w:rsidRPr="006A3963" w:rsidRDefault="00FC3EFD" w:rsidP="00FC3EFD">
            <w:pPr>
              <w:jc w:val="center"/>
              <w:rPr>
                <w:rFonts w:ascii="標楷體" w:eastAsia="標楷體" w:hAnsi="標楷體"/>
              </w:rPr>
            </w:pPr>
            <w:r w:rsidRPr="006A3963">
              <w:rPr>
                <w:rFonts w:ascii="標楷體" w:eastAsia="標楷體" w:hAnsi="標楷體" w:hint="eastAsia"/>
              </w:rPr>
              <w:t>設置計畫書</w:t>
            </w:r>
          </w:p>
        </w:tc>
        <w:tc>
          <w:tcPr>
            <w:tcW w:w="1780" w:type="dxa"/>
            <w:gridSpan w:val="2"/>
            <w:vAlign w:val="center"/>
          </w:tcPr>
          <w:p w:rsidR="00FC3EFD" w:rsidRDefault="00FC3EFD" w:rsidP="00FC3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FC3EFD" w:rsidRPr="006A3963" w:rsidRDefault="00FC3EFD" w:rsidP="00FC3EF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FC3EFD" w:rsidRPr="006A3963" w:rsidRDefault="00FC3EFD" w:rsidP="00FC3E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EFD" w:rsidRPr="00DE4841" w:rsidTr="00DE4841">
        <w:trPr>
          <w:trHeight w:val="61"/>
        </w:trPr>
        <w:tc>
          <w:tcPr>
            <w:tcW w:w="704" w:type="dxa"/>
            <w:vAlign w:val="center"/>
          </w:tcPr>
          <w:p w:rsidR="00FC3EFD" w:rsidRPr="006A3963" w:rsidRDefault="00FC3EFD" w:rsidP="00FC3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4" w:type="dxa"/>
            <w:gridSpan w:val="2"/>
            <w:vAlign w:val="center"/>
          </w:tcPr>
          <w:p w:rsidR="00FC3EFD" w:rsidRPr="006A3963" w:rsidRDefault="00FC3EFD" w:rsidP="00FC3EFD">
            <w:pPr>
              <w:jc w:val="center"/>
              <w:rPr>
                <w:rFonts w:ascii="標楷體" w:eastAsia="標楷體" w:hAnsi="標楷體"/>
              </w:rPr>
            </w:pPr>
            <w:r w:rsidRPr="006A3963">
              <w:rPr>
                <w:rFonts w:ascii="標楷體" w:eastAsia="標楷體" w:hAnsi="標楷體" w:hint="eastAsia"/>
              </w:rPr>
              <w:t>設置辦法</w:t>
            </w:r>
          </w:p>
        </w:tc>
        <w:tc>
          <w:tcPr>
            <w:tcW w:w="1780" w:type="dxa"/>
            <w:gridSpan w:val="2"/>
            <w:vAlign w:val="center"/>
          </w:tcPr>
          <w:p w:rsidR="00FC3EFD" w:rsidRPr="00DE4841" w:rsidRDefault="00FC3EFD" w:rsidP="00FC3EFD">
            <w:pPr>
              <w:jc w:val="center"/>
              <w:rPr>
                <w:rFonts w:ascii="標楷體" w:eastAsia="標楷體" w:hAnsi="標楷體"/>
              </w:rPr>
            </w:pPr>
            <w:r w:rsidRPr="00DE4841">
              <w:rPr>
                <w:rFonts w:ascii="標楷體" w:eastAsia="標楷體" w:hAnsi="標楷體" w:hint="eastAsia"/>
              </w:rPr>
              <w:t>□是</w:t>
            </w:r>
          </w:p>
          <w:p w:rsidR="00FC3EFD" w:rsidRPr="006A3963" w:rsidRDefault="00FC3EFD" w:rsidP="00FC3EF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E484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FC3EFD" w:rsidRPr="006A3963" w:rsidRDefault="00FC3EFD" w:rsidP="00FC3E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EFD" w:rsidRPr="00DE4841" w:rsidTr="00DE4841">
        <w:trPr>
          <w:trHeight w:val="61"/>
        </w:trPr>
        <w:tc>
          <w:tcPr>
            <w:tcW w:w="704" w:type="dxa"/>
            <w:vAlign w:val="center"/>
          </w:tcPr>
          <w:p w:rsidR="00FC3EFD" w:rsidRPr="006A3963" w:rsidRDefault="00FC3EFD" w:rsidP="00FC3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14" w:type="dxa"/>
            <w:gridSpan w:val="2"/>
            <w:vAlign w:val="center"/>
          </w:tcPr>
          <w:p w:rsidR="00FC3EFD" w:rsidRDefault="00FC3EFD" w:rsidP="00FC3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6A3963">
              <w:rPr>
                <w:rFonts w:ascii="標楷體" w:eastAsia="標楷體" w:hAnsi="標楷體" w:hint="eastAsia"/>
              </w:rPr>
              <w:t>簽呈</w:t>
            </w:r>
          </w:p>
          <w:p w:rsidR="00FC3EFD" w:rsidRPr="006A3963" w:rsidRDefault="00FC3EFD" w:rsidP="00FC3E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BB08F2">
              <w:rPr>
                <w:rFonts w:ascii="標楷體" w:eastAsia="標楷體" w:hAnsi="標楷體" w:hint="eastAsia"/>
              </w:rPr>
              <w:t>奉准後簽呈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80" w:type="dxa"/>
            <w:gridSpan w:val="2"/>
            <w:vAlign w:val="center"/>
          </w:tcPr>
          <w:p w:rsidR="00FC3EFD" w:rsidRPr="00DE4841" w:rsidRDefault="00FC3EFD" w:rsidP="00FC3EFD">
            <w:pPr>
              <w:jc w:val="center"/>
              <w:rPr>
                <w:rFonts w:ascii="標楷體" w:eastAsia="標楷體" w:hAnsi="標楷體"/>
              </w:rPr>
            </w:pPr>
            <w:r w:rsidRPr="00DE4841">
              <w:rPr>
                <w:rFonts w:ascii="標楷體" w:eastAsia="標楷體" w:hAnsi="標楷體" w:hint="eastAsia"/>
              </w:rPr>
              <w:t>□是</w:t>
            </w:r>
          </w:p>
          <w:p w:rsidR="00FC3EFD" w:rsidRPr="006A3963" w:rsidRDefault="00FC3EFD" w:rsidP="00FC3EF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E4841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198" w:type="dxa"/>
            <w:gridSpan w:val="2"/>
            <w:vAlign w:val="center"/>
          </w:tcPr>
          <w:p w:rsidR="00FC3EFD" w:rsidRPr="006A3963" w:rsidRDefault="00FC3EFD" w:rsidP="00FC3EF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A3963" w:rsidRDefault="006A3963" w:rsidP="006A3963">
      <w:pPr>
        <w:jc w:val="center"/>
        <w:rPr>
          <w:rFonts w:ascii="標楷體" w:eastAsia="標楷體" w:hAnsi="標楷體"/>
        </w:rPr>
      </w:pPr>
    </w:p>
    <w:p w:rsidR="006A3963" w:rsidRPr="006A3963" w:rsidRDefault="006A3963" w:rsidP="006A39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研究團隊主持人簽章</w:t>
      </w:r>
      <w:r w:rsidR="00FC3EFD">
        <w:rPr>
          <w:rFonts w:ascii="標楷體" w:eastAsia="標楷體" w:hAnsi="標楷體" w:hint="eastAsia"/>
        </w:rPr>
        <w:t>/日期</w:t>
      </w:r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</w:rPr>
        <w:t>＿</w:t>
      </w:r>
      <w:proofErr w:type="gramEnd"/>
      <w:r>
        <w:rPr>
          <w:rFonts w:ascii="標楷體" w:eastAsia="標楷體" w:hAnsi="標楷體" w:hint="eastAsia"/>
        </w:rPr>
        <w:t>＿＿＿＿＿＿＿＿＿＿</w:t>
      </w:r>
    </w:p>
    <w:sectPr w:rsidR="006A3963" w:rsidRPr="006A39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266" w:rsidRDefault="002A3266" w:rsidP="00BB08F2">
      <w:r>
        <w:separator/>
      </w:r>
    </w:p>
  </w:endnote>
  <w:endnote w:type="continuationSeparator" w:id="0">
    <w:p w:rsidR="002A3266" w:rsidRDefault="002A3266" w:rsidP="00BB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266" w:rsidRDefault="002A3266" w:rsidP="00BB08F2">
      <w:r>
        <w:separator/>
      </w:r>
    </w:p>
  </w:footnote>
  <w:footnote w:type="continuationSeparator" w:id="0">
    <w:p w:rsidR="002A3266" w:rsidRDefault="002A3266" w:rsidP="00BB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99B"/>
    <w:multiLevelType w:val="hybridMultilevel"/>
    <w:tmpl w:val="F7120024"/>
    <w:lvl w:ilvl="0" w:tplc="29480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4229E1"/>
    <w:multiLevelType w:val="hybridMultilevel"/>
    <w:tmpl w:val="FE34CEB8"/>
    <w:lvl w:ilvl="0" w:tplc="2042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63"/>
    <w:rsid w:val="001C480E"/>
    <w:rsid w:val="002A3266"/>
    <w:rsid w:val="0041604E"/>
    <w:rsid w:val="005528BF"/>
    <w:rsid w:val="006971C6"/>
    <w:rsid w:val="006A3963"/>
    <w:rsid w:val="00A82711"/>
    <w:rsid w:val="00AB7591"/>
    <w:rsid w:val="00BB08F2"/>
    <w:rsid w:val="00CF1B71"/>
    <w:rsid w:val="00D05F80"/>
    <w:rsid w:val="00D2276D"/>
    <w:rsid w:val="00DE4841"/>
    <w:rsid w:val="00E75454"/>
    <w:rsid w:val="00F41B14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FEE9F"/>
  <w15:chartTrackingRefBased/>
  <w15:docId w15:val="{45C3890A-A4A8-4CBB-A989-BAF54DF8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08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0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08F2"/>
    <w:rPr>
      <w:sz w:val="20"/>
      <w:szCs w:val="20"/>
    </w:rPr>
  </w:style>
  <w:style w:type="paragraph" w:styleId="a8">
    <w:name w:val="List Paragraph"/>
    <w:basedOn w:val="a"/>
    <w:uiPriority w:val="34"/>
    <w:qFormat/>
    <w:rsid w:val="00F41B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林明德</cp:lastModifiedBy>
  <cp:revision>4</cp:revision>
  <dcterms:created xsi:type="dcterms:W3CDTF">2023-08-10T02:45:00Z</dcterms:created>
  <dcterms:modified xsi:type="dcterms:W3CDTF">2023-08-21T06:55:00Z</dcterms:modified>
</cp:coreProperties>
</file>